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B379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103F5B9D">
      <w:pPr>
        <w:widowControl/>
        <w:spacing w:line="576" w:lineRule="exact"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08131F2B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5B4A0960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关于成都金沙遗址博物馆</w:t>
      </w:r>
    </w:p>
    <w:p w14:paraId="6AFDD620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“三星堆—金沙遗址”（金沙遗址部分）</w:t>
      </w:r>
    </w:p>
    <w:p w14:paraId="48397CEA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申遗文本及相关材料设计、排版及印刷服务项目价格调查公告的回复</w:t>
      </w:r>
    </w:p>
    <w:p w14:paraId="62694D2B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9A950F3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成都金沙遗址博物馆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097715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5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6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成都金沙遗址博物馆关于“三星堆—金沙遗址”（金沙遗址部分）申遗文本及相关材料设计、排版及印刷服务项目价格调查的公告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6E88122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6CDA820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2FF0A37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0D9D25E">
      <w:pPr>
        <w:spacing w:line="576" w:lineRule="exact"/>
        <w:ind w:firstLine="640" w:firstLineChars="200"/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0B6F37CB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02829FFE">
      <w:pPr>
        <w:spacing w:line="576" w:lineRule="exact"/>
        <w:jc w:val="right"/>
        <w:rPr>
          <w:rFonts w:hint="eastAsia" w:eastAsia="方正仿宋_GBK"/>
          <w:sz w:val="32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bookmarkStart w:id="0" w:name="_GoBack"/>
      <w:bookmarkEnd w:id="0"/>
    </w:p>
    <w:p w14:paraId="759895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A490C"/>
    <w:rsid w:val="630A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2026-05-08T08:38:00Z</dcterms:created>
  <dc:creator>何启茂</dc:creator>
  <cp:lastModifiedBy>何启茂</cp:lastModifiedBy>
  <dcterms:modified xsi:type="dcterms:W3CDTF">2026-05-08T08:39:16Z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16F625F5BF3644F1BF9665D84CEC9CC3_11</vt:lpwstr>
  </property>
  <property fmtid="{D5CDD505-2E9C-101B-9397-08002B2CF9AE}" pid="4" name="KSOTemplateDocerSaveRecord">
    <vt:lpwstr>eyJoZGlkIjoiNTBiNTBiMjJjZmQ3NWRiMjQ1NTdjMDAxZTY3OTBmZGUiLCJ1c2VySWQiOiIyNjY5ODE5NzgifQ==</vt:lpwstr>
  </property>
</Properties>
</file>