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E3E">
      <w:pPr>
        <w:spacing w:line="576" w:lineRule="exact"/>
        <w:jc w:val="left"/>
        <w:rPr>
          <w:rFonts w:hint="eastAsia"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9FB0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535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00E5936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成都金沙遗址博物馆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开馆宣传月口碑营销项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25B240E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381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E79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FF33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B35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90A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6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FA168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KOL营销（含素材制作与发布）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05B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99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74B3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BC25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流量推广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F68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66C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03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074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FDD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97E3750">
      <w:pPr>
        <w:rPr>
          <w:rFonts w:hint="eastAsia" w:eastAsia="宋体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02927"/>
    <w:rsid w:val="07FC3E74"/>
    <w:rsid w:val="0EA0672E"/>
    <w:rsid w:val="29AD40E6"/>
    <w:rsid w:val="2C1805ED"/>
    <w:rsid w:val="2D7B0776"/>
    <w:rsid w:val="33D02927"/>
    <w:rsid w:val="37F505D8"/>
    <w:rsid w:val="3CFA2CA7"/>
    <w:rsid w:val="3FF91072"/>
    <w:rsid w:val="40A44693"/>
    <w:rsid w:val="49D35FAB"/>
    <w:rsid w:val="4AB53D21"/>
    <w:rsid w:val="527B2B19"/>
    <w:rsid w:val="5B0F1C3E"/>
    <w:rsid w:val="6C7D20BE"/>
    <w:rsid w:val="716D5EA5"/>
    <w:rsid w:val="743C3670"/>
    <w:rsid w:val="767C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83</Characters>
  <Lines>0</Lines>
  <Paragraphs>0</Paragraphs>
  <TotalTime>0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bopp</cp:lastModifiedBy>
  <cp:lastPrinted>2026-07-08T08:47:00Z</cp:lastPrinted>
  <dcterms:modified xsi:type="dcterms:W3CDTF">2026-07-21T01:35:34Z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3A1B5C1C5AAC4F98ADD4FA91F6113A6E_13</vt:lpwstr>
  </property>
  <property fmtid="{D5CDD505-2E9C-101B-9397-08002B2CF9AE}" pid="4" name="KSOTemplateDocerSaveRecord">
    <vt:lpwstr>eyJoZGlkIjoiNWRiN2EzOTIwNTFkMWRjYjlhM2M2MjEwMTAzOTAyMTAiLCJ1c2VySWQiOiIxMDgwOTU3NTYxIn0=</vt:lpwstr>
  </property>
</Properties>
</file>